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7"/>
        <w:ind w:left="2135" w:right="102" w:firstLine="0"/>
        <w:jc w:val="left"/>
        <w:rPr>
          <w:rFonts w:ascii="Times New Roman" w:hAnsi="Times New Roman" w:cs="Times New Roman" w:eastAsia="Times New Roman" w:hint="default"/>
          <w:sz w:val="24"/>
          <w:szCs w:val="24"/>
        </w:rPr>
      </w:pPr>
      <w:r>
        <w:rPr>
          <w:rFonts w:ascii="Times New Roman"/>
          <w:b/>
          <w:sz w:val="24"/>
        </w:rPr>
        <w:t>ABC COMPANY ANTI-HARASSMENT</w:t>
      </w:r>
      <w:r>
        <w:rPr>
          <w:rFonts w:ascii="Times New Roman"/>
          <w:b/>
          <w:spacing w:val="-7"/>
          <w:sz w:val="24"/>
        </w:rPr>
        <w:t> </w:t>
      </w:r>
      <w:r>
        <w:rPr>
          <w:rFonts w:ascii="Times New Roman"/>
          <w:b/>
          <w:sz w:val="24"/>
        </w:rPr>
        <w:t>POLICY</w:t>
      </w:r>
      <w:r>
        <w:rPr>
          <w:rFonts w:ascii="Times New Roman"/>
          <w:sz w:val="24"/>
        </w:rPr>
      </w:r>
    </w:p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b/>
          <w:bCs/>
          <w:sz w:val="24"/>
          <w:szCs w:val="24"/>
        </w:rPr>
      </w:pPr>
    </w:p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b/>
          <w:bCs/>
          <w:sz w:val="24"/>
          <w:szCs w:val="24"/>
        </w:rPr>
      </w:pPr>
    </w:p>
    <w:p>
      <w:pPr>
        <w:pStyle w:val="BodyText"/>
        <w:spacing w:line="240" w:lineRule="auto" w:before="168"/>
        <w:ind w:right="102"/>
        <w:jc w:val="left"/>
      </w:pPr>
      <w:r>
        <w:rPr>
          <w:rFonts w:ascii="Times New Roman" w:hAnsi="Times New Roman" w:cs="Times New Roman" w:eastAsia="Times New Roman" w:hint="default"/>
          <w:b/>
          <w:bCs/>
          <w:i/>
        </w:rPr>
        <w:t>Harassment Creating a Poison Work Environment: </w:t>
      </w:r>
      <w:r>
        <w:rPr>
          <w:rFonts w:ascii="Times New Roman" w:hAnsi="Times New Roman" w:cs="Times New Roman" w:eastAsia="Times New Roman" w:hint="default"/>
          <w:i/>
        </w:rPr>
        <w:t>ABC Company is committed to ensure that all employees are </w:t>
      </w:r>
      <w:r>
        <w:rPr/>
        <w:t>provided with a workplace that is civilized, professional and respectful and </w:t>
      </w:r>
      <w:r>
        <w:rPr>
          <w:rFonts w:ascii="Times New Roman" w:hAnsi="Times New Roman" w:cs="Times New Roman" w:eastAsia="Times New Roman" w:hint="default"/>
        </w:rPr>
        <w:t>free of harassment, including harassment based on the employee’s race, ethnicity, religion, sex, </w:t>
      </w:r>
      <w:r>
        <w:rPr/>
        <w:t>disability, family status, age, sexual preference, political beliefs and criminal background </w:t>
      </w:r>
      <w:r>
        <w:rPr>
          <w:rFonts w:ascii="Times New Roman" w:hAnsi="Times New Roman" w:cs="Times New Roman" w:eastAsia="Times New Roman" w:hint="default"/>
        </w:rPr>
        <w:t>(“protected grounds”). Accordingly, it is absolutely prohibited for any employee to engage in </w:t>
      </w:r>
      <w:r>
        <w:rPr/>
        <w:t>harassing conduct that creates a poison work environment, including conduct directed against</w:t>
      </w:r>
      <w:r>
        <w:rPr>
          <w:spacing w:val="-13"/>
        </w:rPr>
        <w:t> </w:t>
      </w:r>
      <w:r>
        <w:rPr/>
        <w:t>an </w:t>
      </w:r>
      <w:r>
        <w:rPr/>
        <w:t>individual based on protected</w:t>
      </w:r>
      <w:r>
        <w:rPr>
          <w:spacing w:val="-7"/>
        </w:rPr>
        <w:t> </w:t>
      </w:r>
      <w:r>
        <w:rPr/>
        <w:t>grounds.</w:t>
      </w:r>
    </w:p>
    <w:p>
      <w:pPr>
        <w:spacing w:line="240" w:lineRule="auto" w:before="5"/>
        <w:ind w:right="0"/>
        <w:rPr>
          <w:rFonts w:ascii="Times New Roman" w:hAnsi="Times New Roman" w:cs="Times New Roman" w:eastAsia="Times New Roman" w:hint="default"/>
          <w:sz w:val="24"/>
          <w:szCs w:val="24"/>
        </w:rPr>
      </w:pPr>
    </w:p>
    <w:p>
      <w:pPr>
        <w:pStyle w:val="BodyText"/>
        <w:spacing w:line="240" w:lineRule="auto"/>
        <w:ind w:right="796" w:firstLine="60"/>
        <w:jc w:val="left"/>
      </w:pPr>
      <w:r>
        <w:rPr/>
        <w:t>Harassing conduct may include threats, physical contact, pranks, vandalism, slurs,</w:t>
      </w:r>
      <w:r>
        <w:rPr>
          <w:spacing w:val="-14"/>
        </w:rPr>
        <w:t> </w:t>
      </w:r>
      <w:r>
        <w:rPr/>
        <w:t>jokes, </w:t>
      </w:r>
      <w:r>
        <w:rPr/>
        <w:t>negative stereotyping and offensive or derogatory</w:t>
      </w:r>
      <w:r>
        <w:rPr>
          <w:spacing w:val="-6"/>
        </w:rPr>
        <w:t> </w:t>
      </w:r>
      <w:r>
        <w:rPr/>
        <w:t>comments.</w:t>
      </w:r>
    </w:p>
    <w:sectPr>
      <w:type w:val="continuous"/>
      <w:pgSz w:w="12240" w:h="15840"/>
      <w:pgMar w:top="1380" w:bottom="280" w:left="1340" w:right="1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0"/>
    </w:pPr>
    <w:rPr>
      <w:rFonts w:ascii="Times New Roman" w:hAnsi="Times New Roman" w:eastAsia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 van Dyk</dc:creator>
  <dcterms:created xsi:type="dcterms:W3CDTF">2016-03-31T14:12:49Z</dcterms:created>
  <dcterms:modified xsi:type="dcterms:W3CDTF">2016-03-31T14:12:49Z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2016-03-31T00:00:00Z</vt:filetime>
  </property>
</Properties>
</file>